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2C" w:rsidRPr="00EB6B2C" w:rsidRDefault="00EB6B2C" w:rsidP="00EB6B2C">
      <w:pPr>
        <w:rPr>
          <w:rFonts w:ascii="Times New Roman" w:hAnsi="Times New Roman" w:cs="Times New Roman"/>
          <w:sz w:val="24"/>
          <w:szCs w:val="24"/>
        </w:rPr>
      </w:pPr>
      <w:r w:rsidRPr="00EB6B2C">
        <w:rPr>
          <w:rFonts w:ascii="Times New Roman" w:hAnsi="Times New Roman" w:cs="Times New Roman"/>
          <w:b/>
          <w:sz w:val="24"/>
          <w:szCs w:val="24"/>
        </w:rPr>
        <w:t>Рабочая группа «Единый налоговый платеж», «Единый налоговый счет»</w:t>
      </w:r>
      <w:r w:rsidRPr="00EB6B2C">
        <w:rPr>
          <w:rFonts w:ascii="Times New Roman" w:hAnsi="Times New Roman" w:cs="Times New Roman"/>
          <w:sz w:val="24"/>
          <w:szCs w:val="24"/>
        </w:rPr>
        <w:t xml:space="preserve"> (по вопросам, связанным с практическим внедрением, применением и совершенствованием новой опции для налогоплательщиков)  </w:t>
      </w:r>
    </w:p>
    <w:p w:rsidR="00EB6B2C" w:rsidRPr="00EB6B2C" w:rsidRDefault="00EB6B2C" w:rsidP="00EB6B2C">
      <w:pPr>
        <w:rPr>
          <w:rFonts w:ascii="Times New Roman" w:hAnsi="Times New Roman" w:cs="Times New Roman"/>
          <w:sz w:val="24"/>
          <w:szCs w:val="24"/>
        </w:rPr>
      </w:pPr>
      <w:r w:rsidRPr="00EB6B2C">
        <w:rPr>
          <w:rFonts w:ascii="Times New Roman" w:hAnsi="Times New Roman" w:cs="Times New Roman"/>
          <w:sz w:val="24"/>
          <w:szCs w:val="24"/>
        </w:rPr>
        <w:t xml:space="preserve">Председатель группы </w:t>
      </w:r>
      <w:r w:rsidRPr="00EB6B2C">
        <w:rPr>
          <w:rFonts w:ascii="Times New Roman" w:hAnsi="Times New Roman" w:cs="Times New Roman"/>
          <w:b/>
          <w:sz w:val="24"/>
          <w:szCs w:val="24"/>
        </w:rPr>
        <w:t>-  Зубкова Антонина Алексеевна</w:t>
      </w:r>
      <w:r w:rsidRPr="00EB6B2C">
        <w:rPr>
          <w:rFonts w:ascii="Times New Roman" w:hAnsi="Times New Roman" w:cs="Times New Roman"/>
          <w:sz w:val="24"/>
          <w:szCs w:val="24"/>
        </w:rPr>
        <w:t> </w:t>
      </w:r>
    </w:p>
    <w:p w:rsidR="00EB6B2C" w:rsidRPr="00EB6B2C" w:rsidRDefault="00EB6B2C" w:rsidP="00EB6B2C">
      <w:pPr>
        <w:rPr>
          <w:rFonts w:ascii="Times New Roman" w:hAnsi="Times New Roman" w:cs="Times New Roman"/>
          <w:sz w:val="24"/>
          <w:szCs w:val="24"/>
        </w:rPr>
      </w:pPr>
      <w:r w:rsidRPr="00EB6B2C">
        <w:rPr>
          <w:rFonts w:ascii="Times New Roman" w:hAnsi="Times New Roman" w:cs="Times New Roman"/>
          <w:sz w:val="24"/>
          <w:szCs w:val="24"/>
        </w:rPr>
        <w:t>Ермоленко Л.И.</w:t>
      </w:r>
    </w:p>
    <w:p w:rsidR="00EB6B2C" w:rsidRPr="00EB6B2C" w:rsidRDefault="00EB6B2C" w:rsidP="00EB6B2C">
      <w:pPr>
        <w:rPr>
          <w:rFonts w:ascii="Times New Roman" w:hAnsi="Times New Roman" w:cs="Times New Roman"/>
          <w:sz w:val="24"/>
          <w:szCs w:val="24"/>
        </w:rPr>
      </w:pPr>
      <w:r w:rsidRPr="00EB6B2C">
        <w:rPr>
          <w:rFonts w:ascii="Times New Roman" w:hAnsi="Times New Roman" w:cs="Times New Roman"/>
          <w:sz w:val="24"/>
          <w:szCs w:val="24"/>
        </w:rPr>
        <w:t>Каменских В.В.</w:t>
      </w:r>
    </w:p>
    <w:p w:rsidR="00EB6B2C" w:rsidRPr="00EB6B2C" w:rsidRDefault="00EB6B2C" w:rsidP="00EB6B2C">
      <w:pPr>
        <w:rPr>
          <w:rFonts w:ascii="Times New Roman" w:hAnsi="Times New Roman" w:cs="Times New Roman"/>
          <w:sz w:val="24"/>
          <w:szCs w:val="24"/>
        </w:rPr>
      </w:pPr>
      <w:r w:rsidRPr="00EB6B2C">
        <w:rPr>
          <w:rFonts w:ascii="Times New Roman" w:hAnsi="Times New Roman" w:cs="Times New Roman"/>
          <w:sz w:val="24"/>
          <w:szCs w:val="24"/>
        </w:rPr>
        <w:t>Прокопович Д.А.</w:t>
      </w:r>
      <w:bookmarkStart w:id="0" w:name="_GoBack"/>
      <w:bookmarkEnd w:id="0"/>
    </w:p>
    <w:p w:rsidR="00EB6B2C" w:rsidRPr="00EB6B2C" w:rsidRDefault="00EB6B2C" w:rsidP="00EB6B2C">
      <w:pPr>
        <w:rPr>
          <w:rFonts w:ascii="Times New Roman" w:hAnsi="Times New Roman" w:cs="Times New Roman"/>
          <w:sz w:val="24"/>
          <w:szCs w:val="24"/>
        </w:rPr>
      </w:pPr>
      <w:r w:rsidRPr="00EB6B2C">
        <w:rPr>
          <w:rFonts w:ascii="Times New Roman" w:hAnsi="Times New Roman" w:cs="Times New Roman"/>
          <w:sz w:val="24"/>
          <w:szCs w:val="24"/>
        </w:rPr>
        <w:t>Фомичев В.П.</w:t>
      </w:r>
    </w:p>
    <w:p w:rsidR="00874E5E" w:rsidRPr="00EB6B2C" w:rsidRDefault="00EB6B2C" w:rsidP="00EB6B2C">
      <w:pPr>
        <w:rPr>
          <w:rFonts w:ascii="Times New Roman" w:hAnsi="Times New Roman" w:cs="Times New Roman"/>
          <w:sz w:val="24"/>
          <w:szCs w:val="24"/>
        </w:rPr>
      </w:pPr>
      <w:r w:rsidRPr="00EB6B2C">
        <w:rPr>
          <w:rFonts w:ascii="Times New Roman" w:hAnsi="Times New Roman" w:cs="Times New Roman"/>
          <w:sz w:val="24"/>
          <w:szCs w:val="24"/>
        </w:rPr>
        <w:t xml:space="preserve">Кураторы Управления:  Заместитель руководителя </w:t>
      </w:r>
      <w:proofErr w:type="spellStart"/>
      <w:r w:rsidRPr="00EB6B2C">
        <w:rPr>
          <w:rFonts w:ascii="Times New Roman" w:hAnsi="Times New Roman" w:cs="Times New Roman"/>
          <w:sz w:val="24"/>
          <w:szCs w:val="24"/>
        </w:rPr>
        <w:t>Г.А.Рушковский</w:t>
      </w:r>
      <w:proofErr w:type="spellEnd"/>
      <w:r w:rsidRPr="00EB6B2C">
        <w:rPr>
          <w:rFonts w:ascii="Times New Roman" w:hAnsi="Times New Roman" w:cs="Times New Roman"/>
          <w:sz w:val="24"/>
          <w:szCs w:val="24"/>
        </w:rPr>
        <w:t>, Начальник отдела расчетов с бюджетом Самойлова Н.С.</w:t>
      </w:r>
    </w:p>
    <w:sectPr w:rsidR="00874E5E" w:rsidRPr="00EB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2C"/>
    <w:rsid w:val="00395E78"/>
    <w:rsid w:val="007A25D6"/>
    <w:rsid w:val="00EB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2022-04-15T07:28:00Z</dcterms:created>
  <dcterms:modified xsi:type="dcterms:W3CDTF">2022-04-15T07:29:00Z</dcterms:modified>
</cp:coreProperties>
</file>